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A064D" w14:textId="77777777" w:rsidR="00444AD3" w:rsidRPr="009B385D" w:rsidRDefault="00444AD3" w:rsidP="009B385D">
      <w:pPr>
        <w:pStyle w:val="Header"/>
        <w:rPr>
          <w:b/>
          <w:bCs/>
          <w:sz w:val="24"/>
          <w:szCs w:val="24"/>
        </w:rPr>
      </w:pPr>
      <w:r w:rsidRPr="009B385D">
        <w:rPr>
          <w:b/>
          <w:bCs/>
          <w:sz w:val="24"/>
          <w:szCs w:val="24"/>
        </w:rPr>
        <w:t>Materials Needed:</w:t>
      </w:r>
    </w:p>
    <w:p w14:paraId="52FE4F62" w14:textId="4E2E99CA" w:rsidR="005F0229" w:rsidRPr="009B385D" w:rsidRDefault="00BC36A8" w:rsidP="00444AD3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 w:rsidRPr="009B385D">
        <w:rPr>
          <w:rFonts w:ascii="Arial" w:hAnsi="Arial"/>
          <w:color w:val="000000"/>
          <w:sz w:val="24"/>
          <w:szCs w:val="24"/>
        </w:rPr>
        <w:t xml:space="preserve">3.5" </w:t>
      </w:r>
      <w:proofErr w:type="spellStart"/>
      <w:r w:rsidRPr="009B385D">
        <w:rPr>
          <w:rFonts w:ascii="Arial" w:hAnsi="Arial"/>
          <w:color w:val="000000"/>
          <w:sz w:val="24"/>
          <w:szCs w:val="24"/>
        </w:rPr>
        <w:t>Martelli</w:t>
      </w:r>
      <w:proofErr w:type="spellEnd"/>
      <w:r w:rsidRPr="009B385D">
        <w:rPr>
          <w:rFonts w:ascii="Arial" w:hAnsi="Arial"/>
          <w:color w:val="000000"/>
          <w:sz w:val="24"/>
          <w:szCs w:val="24"/>
        </w:rPr>
        <w:t xml:space="preserve"> </w:t>
      </w:r>
      <w:r w:rsidR="00550F03">
        <w:rPr>
          <w:rFonts w:ascii="Arial" w:hAnsi="Arial"/>
          <w:color w:val="000000"/>
          <w:sz w:val="24"/>
          <w:szCs w:val="24"/>
        </w:rPr>
        <w:t xml:space="preserve">square </w:t>
      </w:r>
      <w:r w:rsidRPr="009B385D">
        <w:rPr>
          <w:rFonts w:ascii="Arial" w:hAnsi="Arial"/>
          <w:color w:val="000000"/>
          <w:sz w:val="24"/>
          <w:szCs w:val="24"/>
        </w:rPr>
        <w:t>template</w:t>
      </w:r>
    </w:p>
    <w:p w14:paraId="013844D6" w14:textId="004BD399" w:rsidR="005F0229" w:rsidRPr="009B385D" w:rsidRDefault="00BC36A8" w:rsidP="00444AD3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 w:rsidRPr="009B385D">
        <w:rPr>
          <w:rFonts w:ascii="Arial" w:hAnsi="Arial"/>
          <w:color w:val="000000"/>
          <w:sz w:val="24"/>
          <w:szCs w:val="24"/>
        </w:rPr>
        <w:t>1</w:t>
      </w:r>
      <w:r w:rsidR="00743E3B">
        <w:rPr>
          <w:rFonts w:ascii="Arial" w:hAnsi="Arial"/>
          <w:color w:val="000000"/>
          <w:sz w:val="24"/>
          <w:szCs w:val="24"/>
        </w:rPr>
        <w:t>4.5</w:t>
      </w:r>
      <w:r w:rsidRPr="009B385D">
        <w:rPr>
          <w:rFonts w:ascii="Arial" w:hAnsi="Arial"/>
          <w:color w:val="000000"/>
          <w:sz w:val="24"/>
          <w:szCs w:val="24"/>
        </w:rPr>
        <w:t xml:space="preserve">" </w:t>
      </w:r>
      <w:proofErr w:type="spellStart"/>
      <w:r w:rsidRPr="009B385D">
        <w:rPr>
          <w:rFonts w:ascii="Arial" w:hAnsi="Arial"/>
          <w:color w:val="000000"/>
          <w:sz w:val="24"/>
          <w:szCs w:val="24"/>
        </w:rPr>
        <w:t>Martelli</w:t>
      </w:r>
      <w:proofErr w:type="spellEnd"/>
      <w:r w:rsidRPr="009B385D">
        <w:rPr>
          <w:rFonts w:ascii="Arial" w:hAnsi="Arial"/>
          <w:color w:val="000000"/>
          <w:sz w:val="24"/>
          <w:szCs w:val="24"/>
        </w:rPr>
        <w:t xml:space="preserve"> </w:t>
      </w:r>
      <w:r w:rsidR="00DE1819" w:rsidRPr="009B385D">
        <w:rPr>
          <w:rFonts w:ascii="Arial" w:hAnsi="Arial"/>
          <w:color w:val="000000"/>
          <w:sz w:val="24"/>
          <w:szCs w:val="24"/>
        </w:rPr>
        <w:t>t-shirt</w:t>
      </w:r>
      <w:r w:rsidRPr="009B385D">
        <w:rPr>
          <w:rFonts w:ascii="Arial" w:hAnsi="Arial"/>
          <w:color w:val="000000"/>
          <w:sz w:val="24"/>
          <w:szCs w:val="24"/>
        </w:rPr>
        <w:t xml:space="preserve"> template</w:t>
      </w:r>
    </w:p>
    <w:p w14:paraId="66B57E3C" w14:textId="15C51451" w:rsidR="005F0229" w:rsidRPr="009B385D" w:rsidRDefault="00BC36A8" w:rsidP="00444AD3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 w:rsidRPr="009B385D">
        <w:rPr>
          <w:rFonts w:ascii="Arial" w:hAnsi="Arial"/>
          <w:color w:val="000000"/>
          <w:sz w:val="24"/>
          <w:szCs w:val="24"/>
        </w:rPr>
        <w:t xml:space="preserve"> </w:t>
      </w:r>
      <w:r w:rsidR="00444AD3" w:rsidRPr="009B385D">
        <w:rPr>
          <w:rFonts w:ascii="Arial" w:hAnsi="Arial"/>
          <w:color w:val="000000"/>
          <w:sz w:val="24"/>
          <w:szCs w:val="24"/>
        </w:rPr>
        <w:t>2 coordinating fat quarters</w:t>
      </w:r>
    </w:p>
    <w:p w14:paraId="5BB8C25A" w14:textId="64027B73" w:rsidR="005F0229" w:rsidRPr="009B385D" w:rsidRDefault="009B385D" w:rsidP="00444AD3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 w:rsidRPr="009B385D">
        <w:rPr>
          <w:rFonts w:ascii="Arial" w:hAnsi="Arial"/>
          <w:sz w:val="24"/>
          <w:szCs w:val="24"/>
        </w:rPr>
        <w:t xml:space="preserve">1 fat quarter of </w:t>
      </w:r>
      <w:r w:rsidR="00DE1819" w:rsidRPr="009B385D">
        <w:rPr>
          <w:rFonts w:ascii="Arial" w:hAnsi="Arial"/>
          <w:sz w:val="24"/>
          <w:szCs w:val="24"/>
        </w:rPr>
        <w:t>fusible</w:t>
      </w:r>
      <w:r w:rsidRPr="009B385D">
        <w:rPr>
          <w:rFonts w:ascii="Arial" w:hAnsi="Arial"/>
          <w:sz w:val="24"/>
          <w:szCs w:val="24"/>
        </w:rPr>
        <w:t xml:space="preserve"> fleece</w:t>
      </w:r>
    </w:p>
    <w:p w14:paraId="3D592A95" w14:textId="77777777" w:rsidR="00444AD3" w:rsidRDefault="00444AD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18"/>
          <w:szCs w:val="18"/>
        </w:rPr>
      </w:pPr>
    </w:p>
    <w:p w14:paraId="256F746A" w14:textId="77777777" w:rsidR="005F0229" w:rsidRPr="00743E3B" w:rsidRDefault="00BC36A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  <w:u w:val="single"/>
        </w:rPr>
      </w:pPr>
      <w:r w:rsidRPr="00743E3B">
        <w:rPr>
          <w:rFonts w:ascii="Arial" w:hAnsi="Arial"/>
          <w:b/>
          <w:bCs/>
          <w:color w:val="000000"/>
          <w:sz w:val="24"/>
          <w:szCs w:val="24"/>
          <w:u w:val="single"/>
        </w:rPr>
        <w:t>Cutting Instructions from Fabric</w:t>
      </w:r>
    </w:p>
    <w:p w14:paraId="6CB06084" w14:textId="77777777" w:rsidR="005F0229" w:rsidRPr="00743E3B" w:rsidRDefault="00BC36A8" w:rsidP="00743E3B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  <w:r w:rsidRPr="00743E3B">
        <w:rPr>
          <w:rFonts w:ascii="Arial" w:hAnsi="Arial"/>
          <w:b/>
          <w:bCs/>
          <w:color w:val="000000"/>
          <w:sz w:val="24"/>
          <w:szCs w:val="24"/>
        </w:rPr>
        <w:t xml:space="preserve">Tissue Box: </w:t>
      </w:r>
    </w:p>
    <w:p w14:paraId="00A23CBC" w14:textId="2659172B" w:rsidR="005F0229" w:rsidRPr="00DE1819" w:rsidRDefault="00610F6B" w:rsidP="00DE181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B91905" wp14:editId="7D60926D">
            <wp:simplePos x="0" y="0"/>
            <wp:positionH relativeFrom="column">
              <wp:posOffset>4732020</wp:posOffset>
            </wp:positionH>
            <wp:positionV relativeFrom="paragraph">
              <wp:posOffset>142875</wp:posOffset>
            </wp:positionV>
            <wp:extent cx="1379220" cy="1013460"/>
            <wp:effectExtent l="0" t="0" r="0" b="0"/>
            <wp:wrapSquare wrapText="bothSides"/>
            <wp:docPr id="1" name="Picture 1" descr="A picture containing envel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envelop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36A8" w:rsidRPr="00743E3B">
        <w:rPr>
          <w:rFonts w:ascii="Arial" w:hAnsi="Arial"/>
          <w:color w:val="000000"/>
          <w:sz w:val="24"/>
          <w:szCs w:val="24"/>
        </w:rPr>
        <w:t>Cut (2) 1</w:t>
      </w:r>
      <w:r w:rsidR="00743E3B">
        <w:rPr>
          <w:rFonts w:ascii="Arial" w:hAnsi="Arial"/>
          <w:color w:val="000000"/>
          <w:sz w:val="24"/>
          <w:szCs w:val="24"/>
        </w:rPr>
        <w:t>4.5</w:t>
      </w:r>
      <w:r w:rsidR="00BC36A8" w:rsidRPr="00743E3B">
        <w:rPr>
          <w:rFonts w:ascii="Arial" w:hAnsi="Arial"/>
          <w:color w:val="000000"/>
          <w:sz w:val="24"/>
          <w:szCs w:val="24"/>
        </w:rPr>
        <w:t xml:space="preserve">" </w:t>
      </w:r>
      <w:r w:rsidR="00120055">
        <w:rPr>
          <w:rFonts w:ascii="Arial" w:hAnsi="Arial"/>
          <w:color w:val="000000"/>
          <w:sz w:val="24"/>
          <w:szCs w:val="24"/>
        </w:rPr>
        <w:t xml:space="preserve">squares </w:t>
      </w:r>
      <w:r w:rsidR="00743E3B">
        <w:rPr>
          <w:rFonts w:ascii="Arial" w:hAnsi="Arial"/>
          <w:color w:val="000000"/>
          <w:sz w:val="24"/>
          <w:szCs w:val="24"/>
        </w:rPr>
        <w:t>using the fat quarter tem</w:t>
      </w:r>
      <w:r w:rsidR="00120055">
        <w:rPr>
          <w:rFonts w:ascii="Arial" w:hAnsi="Arial"/>
          <w:color w:val="000000"/>
          <w:sz w:val="24"/>
          <w:szCs w:val="24"/>
        </w:rPr>
        <w:t>plate</w:t>
      </w:r>
    </w:p>
    <w:p w14:paraId="6B00A21B" w14:textId="698EF4CF" w:rsidR="005F0229" w:rsidRPr="00743E3B" w:rsidRDefault="00BC36A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  <w:r w:rsidRPr="00743E3B">
        <w:rPr>
          <w:rFonts w:ascii="Arial" w:hAnsi="Arial"/>
          <w:b/>
          <w:bCs/>
          <w:color w:val="000000"/>
          <w:sz w:val="24"/>
          <w:szCs w:val="24"/>
        </w:rPr>
        <w:t>Mug Rug:</w:t>
      </w:r>
    </w:p>
    <w:p w14:paraId="4D6B490D" w14:textId="53FD593F" w:rsidR="005F0229" w:rsidRPr="00DE1819" w:rsidRDefault="00BC36A8" w:rsidP="00DE181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 w:rsidRPr="00120055">
        <w:rPr>
          <w:rFonts w:ascii="Arial" w:hAnsi="Arial"/>
          <w:color w:val="000000"/>
          <w:sz w:val="24"/>
          <w:szCs w:val="24"/>
        </w:rPr>
        <w:t xml:space="preserve">Cut (2) </w:t>
      </w:r>
      <w:r w:rsidR="00DE1819">
        <w:rPr>
          <w:rFonts w:ascii="Arial" w:hAnsi="Arial"/>
          <w:color w:val="000000"/>
          <w:sz w:val="24"/>
          <w:szCs w:val="24"/>
        </w:rPr>
        <w:t>5</w:t>
      </w:r>
      <w:r w:rsidRPr="00120055">
        <w:rPr>
          <w:rFonts w:ascii="Arial" w:hAnsi="Arial"/>
          <w:color w:val="000000"/>
          <w:sz w:val="24"/>
          <w:szCs w:val="24"/>
        </w:rPr>
        <w:t>" x 9"</w:t>
      </w:r>
      <w:r w:rsidR="00120055">
        <w:rPr>
          <w:rFonts w:ascii="Arial" w:hAnsi="Arial"/>
          <w:color w:val="000000"/>
          <w:sz w:val="24"/>
          <w:szCs w:val="24"/>
        </w:rPr>
        <w:t xml:space="preserve"> </w:t>
      </w:r>
      <w:r w:rsidRPr="00120055">
        <w:rPr>
          <w:rFonts w:ascii="Arial" w:hAnsi="Arial"/>
          <w:color w:val="000000"/>
          <w:sz w:val="24"/>
          <w:szCs w:val="24"/>
        </w:rPr>
        <w:t xml:space="preserve">pieces of fabric </w:t>
      </w:r>
    </w:p>
    <w:p w14:paraId="27DE6844" w14:textId="7B2E9A0C" w:rsidR="005F0229" w:rsidRPr="00743E3B" w:rsidRDefault="00BC36A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  <w:r w:rsidRPr="00743E3B">
        <w:rPr>
          <w:rFonts w:ascii="Arial" w:hAnsi="Arial"/>
          <w:b/>
          <w:bCs/>
          <w:color w:val="000000"/>
          <w:sz w:val="24"/>
          <w:szCs w:val="24"/>
        </w:rPr>
        <w:t>Bookmark:</w:t>
      </w:r>
    </w:p>
    <w:p w14:paraId="1A52CBCD" w14:textId="06585074" w:rsidR="005F0229" w:rsidRPr="00120055" w:rsidRDefault="00BC36A8" w:rsidP="00120055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 w:rsidRPr="00120055">
        <w:rPr>
          <w:rFonts w:ascii="Arial" w:hAnsi="Arial"/>
          <w:color w:val="000000"/>
          <w:sz w:val="24"/>
          <w:szCs w:val="24"/>
        </w:rPr>
        <w:t xml:space="preserve">Cut (2) 3"x10" </w:t>
      </w:r>
      <w:r w:rsidR="004A7C45">
        <w:rPr>
          <w:rFonts w:ascii="Arial" w:hAnsi="Arial"/>
          <w:color w:val="000000"/>
          <w:sz w:val="24"/>
          <w:szCs w:val="24"/>
        </w:rPr>
        <w:t>pieces of fabric</w:t>
      </w:r>
    </w:p>
    <w:p w14:paraId="75613BCE" w14:textId="0435203E" w:rsidR="005F0229" w:rsidRPr="00743E3B" w:rsidRDefault="00610F6B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FDB0039" wp14:editId="2B019DC6">
            <wp:simplePos x="0" y="0"/>
            <wp:positionH relativeFrom="column">
              <wp:posOffset>5010150</wp:posOffset>
            </wp:positionH>
            <wp:positionV relativeFrom="paragraph">
              <wp:posOffset>78740</wp:posOffset>
            </wp:positionV>
            <wp:extent cx="822960" cy="1379220"/>
            <wp:effectExtent l="7620" t="0" r="381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296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040DA" w14:textId="3F252795" w:rsidR="005F0229" w:rsidRPr="00743E3B" w:rsidRDefault="00BC36A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  <w:u w:val="single"/>
        </w:rPr>
      </w:pPr>
      <w:r w:rsidRPr="00743E3B">
        <w:rPr>
          <w:rFonts w:ascii="Arial" w:hAnsi="Arial"/>
          <w:b/>
          <w:bCs/>
          <w:color w:val="000000"/>
          <w:sz w:val="24"/>
          <w:szCs w:val="24"/>
          <w:u w:val="single"/>
        </w:rPr>
        <w:t xml:space="preserve">Cutting Instructions from </w:t>
      </w:r>
      <w:proofErr w:type="spellStart"/>
      <w:r w:rsidRPr="00743E3B">
        <w:rPr>
          <w:rFonts w:ascii="Arial" w:hAnsi="Arial"/>
          <w:b/>
          <w:bCs/>
          <w:color w:val="000000"/>
          <w:sz w:val="24"/>
          <w:szCs w:val="24"/>
          <w:u w:val="single"/>
        </w:rPr>
        <w:t>Fusable</w:t>
      </w:r>
      <w:proofErr w:type="spellEnd"/>
      <w:r w:rsidRPr="00743E3B">
        <w:rPr>
          <w:rFonts w:ascii="Arial" w:hAnsi="Arial"/>
          <w:b/>
          <w:bCs/>
          <w:color w:val="000000"/>
          <w:sz w:val="24"/>
          <w:szCs w:val="24"/>
          <w:u w:val="single"/>
        </w:rPr>
        <w:t xml:space="preserve"> Fleece</w:t>
      </w:r>
    </w:p>
    <w:p w14:paraId="7204BE23" w14:textId="0B6C7590" w:rsidR="005F0229" w:rsidRPr="00120055" w:rsidRDefault="00DE1819" w:rsidP="00120055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Cut </w:t>
      </w:r>
      <w:r w:rsidR="00B031E7">
        <w:rPr>
          <w:rFonts w:ascii="Arial" w:hAnsi="Arial"/>
          <w:color w:val="000000"/>
          <w:sz w:val="24"/>
          <w:szCs w:val="24"/>
        </w:rPr>
        <w:t>(1)</w:t>
      </w:r>
      <w:r>
        <w:rPr>
          <w:rFonts w:ascii="Arial" w:hAnsi="Arial"/>
          <w:color w:val="000000"/>
          <w:sz w:val="24"/>
          <w:szCs w:val="24"/>
        </w:rPr>
        <w:t xml:space="preserve"> </w:t>
      </w:r>
      <w:r w:rsidR="00BC36A8" w:rsidRPr="00120055">
        <w:rPr>
          <w:rFonts w:ascii="Arial" w:hAnsi="Arial"/>
          <w:color w:val="000000"/>
          <w:sz w:val="24"/>
          <w:szCs w:val="24"/>
        </w:rPr>
        <w:t>1</w:t>
      </w:r>
      <w:r w:rsidR="00120055">
        <w:rPr>
          <w:rFonts w:ascii="Arial" w:hAnsi="Arial"/>
          <w:color w:val="000000"/>
          <w:sz w:val="24"/>
          <w:szCs w:val="24"/>
        </w:rPr>
        <w:t>3.5</w:t>
      </w:r>
      <w:r w:rsidR="00BC36A8" w:rsidRPr="00120055">
        <w:rPr>
          <w:rFonts w:ascii="Arial" w:hAnsi="Arial"/>
          <w:color w:val="000000"/>
          <w:sz w:val="24"/>
          <w:szCs w:val="24"/>
        </w:rPr>
        <w:t>" square</w:t>
      </w:r>
      <w:r w:rsidR="00120055">
        <w:rPr>
          <w:rFonts w:ascii="Arial" w:hAnsi="Arial"/>
          <w:color w:val="000000"/>
          <w:sz w:val="24"/>
          <w:szCs w:val="24"/>
        </w:rPr>
        <w:t xml:space="preserve"> for tissue box</w:t>
      </w:r>
    </w:p>
    <w:p w14:paraId="3AFF47D7" w14:textId="52DEA99E" w:rsidR="005F0229" w:rsidRPr="00120055" w:rsidRDefault="00DE1819" w:rsidP="00120055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Cut (</w:t>
      </w:r>
      <w:r w:rsidR="00550F03">
        <w:rPr>
          <w:rFonts w:ascii="Arial" w:hAnsi="Arial"/>
          <w:color w:val="000000"/>
          <w:sz w:val="24"/>
          <w:szCs w:val="24"/>
        </w:rPr>
        <w:t>1</w:t>
      </w:r>
      <w:r>
        <w:rPr>
          <w:rFonts w:ascii="Arial" w:hAnsi="Arial"/>
          <w:color w:val="000000"/>
          <w:sz w:val="24"/>
          <w:szCs w:val="24"/>
        </w:rPr>
        <w:t xml:space="preserve">) </w:t>
      </w:r>
      <w:r w:rsidR="004A7C45">
        <w:rPr>
          <w:rFonts w:ascii="Arial" w:hAnsi="Arial"/>
          <w:color w:val="000000"/>
          <w:sz w:val="24"/>
          <w:szCs w:val="24"/>
        </w:rPr>
        <w:t>4</w:t>
      </w:r>
      <w:r w:rsidR="00BC36A8" w:rsidRPr="00120055">
        <w:rPr>
          <w:rFonts w:ascii="Arial" w:hAnsi="Arial"/>
          <w:color w:val="000000"/>
          <w:sz w:val="24"/>
          <w:szCs w:val="24"/>
        </w:rPr>
        <w:t xml:space="preserve">"x8" </w:t>
      </w:r>
      <w:r>
        <w:rPr>
          <w:rFonts w:ascii="Arial" w:hAnsi="Arial"/>
          <w:color w:val="000000"/>
          <w:sz w:val="24"/>
          <w:szCs w:val="24"/>
        </w:rPr>
        <w:t xml:space="preserve">pieces for </w:t>
      </w:r>
      <w:r w:rsidR="00BC36A8" w:rsidRPr="00120055">
        <w:rPr>
          <w:rFonts w:ascii="Arial" w:hAnsi="Arial"/>
          <w:color w:val="000000"/>
          <w:sz w:val="24"/>
          <w:szCs w:val="24"/>
        </w:rPr>
        <w:t>mug rug</w:t>
      </w:r>
      <w:r w:rsidR="0018793E">
        <w:rPr>
          <w:rFonts w:ascii="Arial" w:hAnsi="Arial"/>
          <w:color w:val="000000"/>
          <w:sz w:val="24"/>
          <w:szCs w:val="24"/>
        </w:rPr>
        <w:t>s</w:t>
      </w:r>
    </w:p>
    <w:p w14:paraId="6E73D826" w14:textId="1B1839C2" w:rsidR="005F0229" w:rsidRPr="008F6494" w:rsidRDefault="00DE1819" w:rsidP="008F6494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Cut (</w:t>
      </w:r>
      <w:r w:rsidR="00B031E7">
        <w:rPr>
          <w:rFonts w:ascii="Arial" w:hAnsi="Arial"/>
          <w:color w:val="000000"/>
          <w:sz w:val="24"/>
          <w:szCs w:val="24"/>
        </w:rPr>
        <w:t>1</w:t>
      </w:r>
      <w:r>
        <w:rPr>
          <w:rFonts w:ascii="Arial" w:hAnsi="Arial"/>
          <w:color w:val="000000"/>
          <w:sz w:val="24"/>
          <w:szCs w:val="24"/>
        </w:rPr>
        <w:t xml:space="preserve">) </w:t>
      </w:r>
      <w:r w:rsidR="00BC36A8" w:rsidRPr="008F6494">
        <w:rPr>
          <w:rFonts w:ascii="Arial" w:hAnsi="Arial"/>
          <w:color w:val="000000"/>
          <w:sz w:val="24"/>
          <w:szCs w:val="24"/>
        </w:rPr>
        <w:t xml:space="preserve">2"x9" </w:t>
      </w:r>
      <w:r>
        <w:rPr>
          <w:rFonts w:ascii="Arial" w:hAnsi="Arial"/>
          <w:color w:val="000000"/>
          <w:sz w:val="24"/>
          <w:szCs w:val="24"/>
        </w:rPr>
        <w:t xml:space="preserve">piece for </w:t>
      </w:r>
      <w:r w:rsidR="00BC36A8" w:rsidRPr="008F6494">
        <w:rPr>
          <w:rFonts w:ascii="Arial" w:hAnsi="Arial"/>
          <w:color w:val="000000"/>
          <w:sz w:val="24"/>
          <w:szCs w:val="24"/>
        </w:rPr>
        <w:t>bookmark</w:t>
      </w:r>
    </w:p>
    <w:p w14:paraId="6D3809DC" w14:textId="6D7867B6" w:rsidR="005F0229" w:rsidRPr="00743E3B" w:rsidRDefault="00610F6B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09DA74C" wp14:editId="36A1F0C9">
            <wp:simplePos x="0" y="0"/>
            <wp:positionH relativeFrom="column">
              <wp:posOffset>5005705</wp:posOffset>
            </wp:positionH>
            <wp:positionV relativeFrom="paragraph">
              <wp:posOffset>86995</wp:posOffset>
            </wp:positionV>
            <wp:extent cx="819785" cy="1377315"/>
            <wp:effectExtent l="6985" t="0" r="6350" b="6350"/>
            <wp:wrapSquare wrapText="bothSides"/>
            <wp:docPr id="5" name="Picture 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graphical user interfac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9785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F3808" w14:textId="343C4DB1" w:rsidR="005F0229" w:rsidRPr="00743E3B" w:rsidRDefault="00BC36A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  <w:r w:rsidRPr="00743E3B">
        <w:rPr>
          <w:rFonts w:ascii="Arial" w:hAnsi="Arial"/>
          <w:b/>
          <w:bCs/>
          <w:color w:val="000000"/>
          <w:sz w:val="24"/>
          <w:szCs w:val="24"/>
        </w:rPr>
        <w:t>Tissue Box Assembly:</w:t>
      </w:r>
    </w:p>
    <w:p w14:paraId="23754F2B" w14:textId="6278902F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 xml:space="preserve">Iron </w:t>
      </w:r>
      <w:r w:rsidR="008F6494">
        <w:rPr>
          <w:rFonts w:ascii="Arial" w:hAnsi="Arial"/>
          <w:color w:val="000000"/>
          <w:sz w:val="24"/>
          <w:szCs w:val="24"/>
        </w:rPr>
        <w:t>the</w:t>
      </w:r>
      <w:r w:rsidRPr="00743E3B">
        <w:rPr>
          <w:rFonts w:ascii="Arial" w:hAnsi="Arial"/>
          <w:color w:val="000000"/>
          <w:sz w:val="24"/>
          <w:szCs w:val="24"/>
        </w:rPr>
        <w:t xml:space="preserve"> 1</w:t>
      </w:r>
      <w:r w:rsidR="008F6494">
        <w:rPr>
          <w:rFonts w:ascii="Arial" w:hAnsi="Arial"/>
          <w:color w:val="000000"/>
          <w:sz w:val="24"/>
          <w:szCs w:val="24"/>
        </w:rPr>
        <w:t>3.5</w:t>
      </w:r>
      <w:r w:rsidRPr="00743E3B">
        <w:rPr>
          <w:rFonts w:ascii="Arial" w:hAnsi="Arial"/>
          <w:color w:val="000000"/>
          <w:sz w:val="24"/>
          <w:szCs w:val="24"/>
        </w:rPr>
        <w:t xml:space="preserve">" piece of </w:t>
      </w:r>
      <w:r w:rsidR="008F6494" w:rsidRPr="00743E3B">
        <w:rPr>
          <w:rFonts w:ascii="Arial" w:hAnsi="Arial"/>
          <w:color w:val="000000"/>
          <w:sz w:val="24"/>
          <w:szCs w:val="24"/>
        </w:rPr>
        <w:t>fusible</w:t>
      </w:r>
      <w:r w:rsidRPr="00743E3B">
        <w:rPr>
          <w:rFonts w:ascii="Arial" w:hAnsi="Arial"/>
          <w:color w:val="000000"/>
          <w:sz w:val="24"/>
          <w:szCs w:val="24"/>
        </w:rPr>
        <w:t xml:space="preserve"> fleece to the wrong side of</w:t>
      </w:r>
      <w:r w:rsidR="00B031E7">
        <w:rPr>
          <w:rFonts w:ascii="Arial" w:hAnsi="Arial"/>
          <w:color w:val="000000"/>
          <w:sz w:val="24"/>
          <w:szCs w:val="24"/>
        </w:rPr>
        <w:t xml:space="preserve"> one</w:t>
      </w:r>
      <w:r w:rsidRPr="00743E3B">
        <w:rPr>
          <w:rFonts w:ascii="Arial" w:hAnsi="Arial"/>
          <w:color w:val="000000"/>
          <w:sz w:val="24"/>
          <w:szCs w:val="24"/>
        </w:rPr>
        <w:t>1</w:t>
      </w:r>
      <w:r w:rsidR="008F6494">
        <w:rPr>
          <w:rFonts w:ascii="Arial" w:hAnsi="Arial"/>
          <w:color w:val="000000"/>
          <w:sz w:val="24"/>
          <w:szCs w:val="24"/>
        </w:rPr>
        <w:t>4.5</w:t>
      </w:r>
      <w:r w:rsidRPr="00743E3B">
        <w:rPr>
          <w:rFonts w:ascii="Arial" w:hAnsi="Arial"/>
          <w:color w:val="000000"/>
          <w:sz w:val="24"/>
          <w:szCs w:val="24"/>
        </w:rPr>
        <w:t>” square</w:t>
      </w:r>
    </w:p>
    <w:p w14:paraId="666AEA4D" w14:textId="6010F43C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Place right sides of 1</w:t>
      </w:r>
      <w:r w:rsidR="008F6494">
        <w:rPr>
          <w:rFonts w:ascii="Arial" w:hAnsi="Arial"/>
          <w:color w:val="000000"/>
          <w:sz w:val="24"/>
          <w:szCs w:val="24"/>
        </w:rPr>
        <w:t>4.5</w:t>
      </w:r>
      <w:r w:rsidRPr="00743E3B">
        <w:rPr>
          <w:rFonts w:ascii="Arial" w:hAnsi="Arial"/>
          <w:color w:val="000000"/>
          <w:sz w:val="24"/>
          <w:szCs w:val="24"/>
        </w:rPr>
        <w:t>” fabric</w:t>
      </w:r>
      <w:r w:rsidR="00B031E7">
        <w:rPr>
          <w:rFonts w:ascii="Arial" w:hAnsi="Arial"/>
          <w:color w:val="000000"/>
          <w:sz w:val="24"/>
          <w:szCs w:val="24"/>
        </w:rPr>
        <w:t>s</w:t>
      </w:r>
      <w:r w:rsidRPr="00743E3B">
        <w:rPr>
          <w:rFonts w:ascii="Arial" w:hAnsi="Arial"/>
          <w:color w:val="000000"/>
          <w:sz w:val="24"/>
          <w:szCs w:val="24"/>
        </w:rPr>
        <w:t xml:space="preserve"> together</w:t>
      </w:r>
    </w:p>
    <w:p w14:paraId="2EAB8954" w14:textId="34F671CC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Take both 1</w:t>
      </w:r>
      <w:r w:rsidR="008F6494">
        <w:rPr>
          <w:rFonts w:ascii="Arial" w:hAnsi="Arial"/>
          <w:color w:val="000000"/>
          <w:sz w:val="24"/>
          <w:szCs w:val="24"/>
        </w:rPr>
        <w:t>4.5</w:t>
      </w:r>
      <w:r w:rsidRPr="00743E3B">
        <w:rPr>
          <w:rFonts w:ascii="Arial" w:hAnsi="Arial"/>
          <w:color w:val="000000"/>
          <w:sz w:val="24"/>
          <w:szCs w:val="24"/>
        </w:rPr>
        <w:t xml:space="preserve">" squares of fabric and sew 1/4" all the way around leaving an opening to flip right sides out </w:t>
      </w:r>
    </w:p>
    <w:p w14:paraId="05C030F0" w14:textId="7AA876DE" w:rsidR="005F0229" w:rsidRPr="00743E3B" w:rsidRDefault="00610F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B0F3170" wp14:editId="1A1DDD13">
            <wp:simplePos x="0" y="0"/>
            <wp:positionH relativeFrom="column">
              <wp:posOffset>4732020</wp:posOffset>
            </wp:positionH>
            <wp:positionV relativeFrom="paragraph">
              <wp:posOffset>13970</wp:posOffset>
            </wp:positionV>
            <wp:extent cx="1379220" cy="8763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6A8" w:rsidRPr="00743E3B">
        <w:rPr>
          <w:rFonts w:ascii="Arial" w:hAnsi="Arial"/>
          <w:color w:val="000000"/>
          <w:sz w:val="24"/>
          <w:szCs w:val="24"/>
        </w:rPr>
        <w:t>Clip corners of bulk before turning right sides out. When turning right sides out make sure corners are nice and pointy</w:t>
      </w:r>
      <w:r w:rsidR="00255C11">
        <w:rPr>
          <w:rFonts w:ascii="Arial" w:hAnsi="Arial"/>
          <w:color w:val="000000"/>
          <w:sz w:val="24"/>
          <w:szCs w:val="24"/>
        </w:rPr>
        <w:t xml:space="preserve">                                               </w:t>
      </w:r>
    </w:p>
    <w:p w14:paraId="39221D5D" w14:textId="1401BFFF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Iron down opening so seams lay flat</w:t>
      </w:r>
    </w:p>
    <w:p w14:paraId="6CCD38C6" w14:textId="76DC40A2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Top stitch 1/8" all around to secure opening closed. </w:t>
      </w:r>
      <w:r w:rsidR="008F6494">
        <w:rPr>
          <w:rFonts w:ascii="Arial" w:hAnsi="Arial"/>
          <w:color w:val="000000"/>
          <w:sz w:val="24"/>
          <w:szCs w:val="24"/>
        </w:rPr>
        <w:t xml:space="preserve">If </w:t>
      </w:r>
      <w:r w:rsidRPr="00743E3B">
        <w:rPr>
          <w:rFonts w:ascii="Arial" w:hAnsi="Arial"/>
          <w:color w:val="000000"/>
          <w:sz w:val="24"/>
          <w:szCs w:val="24"/>
        </w:rPr>
        <w:t>you wish to embellish you may</w:t>
      </w:r>
      <w:r w:rsidR="008F6494">
        <w:rPr>
          <w:rFonts w:ascii="Arial" w:hAnsi="Arial"/>
          <w:color w:val="000000"/>
          <w:sz w:val="24"/>
          <w:szCs w:val="24"/>
        </w:rPr>
        <w:t xml:space="preserve"> do so at this point</w:t>
      </w:r>
    </w:p>
    <w:p w14:paraId="1807E26B" w14:textId="1609A325" w:rsidR="005F0229" w:rsidRPr="00743E3B" w:rsidRDefault="00610F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noProof/>
          <w:color w:val="000000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BB649E2" wp14:editId="0BEB2F08">
            <wp:simplePos x="0" y="0"/>
            <wp:positionH relativeFrom="column">
              <wp:posOffset>4732020</wp:posOffset>
            </wp:positionH>
            <wp:positionV relativeFrom="paragraph">
              <wp:posOffset>59690</wp:posOffset>
            </wp:positionV>
            <wp:extent cx="1379220" cy="914400"/>
            <wp:effectExtent l="0" t="0" r="0" b="0"/>
            <wp:wrapSquare wrapText="bothSides"/>
            <wp:docPr id="9" name="Picture 9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6A8" w:rsidRPr="00743E3B">
        <w:rPr>
          <w:rFonts w:ascii="Arial" w:hAnsi="Arial"/>
          <w:color w:val="000000"/>
          <w:sz w:val="24"/>
          <w:szCs w:val="24"/>
        </w:rPr>
        <w:t>Fold in half. (</w:t>
      </w:r>
      <w:proofErr w:type="gramStart"/>
      <w:r w:rsidR="00BC36A8" w:rsidRPr="00743E3B">
        <w:rPr>
          <w:rFonts w:ascii="Arial" w:hAnsi="Arial"/>
          <w:color w:val="000000"/>
          <w:sz w:val="24"/>
          <w:szCs w:val="24"/>
        </w:rPr>
        <w:t>what</w:t>
      </w:r>
      <w:proofErr w:type="gramEnd"/>
      <w:r w:rsidR="00BC36A8" w:rsidRPr="00743E3B">
        <w:rPr>
          <w:rFonts w:ascii="Arial" w:hAnsi="Arial"/>
          <w:color w:val="000000"/>
          <w:sz w:val="24"/>
          <w:szCs w:val="24"/>
        </w:rPr>
        <w:t xml:space="preserve"> you see now is the outside of your tissue box so pick which fabric you want outside at this time</w:t>
      </w:r>
    </w:p>
    <w:p w14:paraId="0185D84D" w14:textId="76754C61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At the fold, place 3.5" template. Measure up the side 3.5" and mark</w:t>
      </w:r>
      <w:r w:rsidR="00C44693">
        <w:rPr>
          <w:rFonts w:ascii="Arial" w:hAnsi="Arial"/>
          <w:color w:val="000000"/>
          <w:sz w:val="24"/>
          <w:szCs w:val="24"/>
        </w:rPr>
        <w:t>. M</w:t>
      </w:r>
      <w:r w:rsidRPr="00743E3B">
        <w:rPr>
          <w:rFonts w:ascii="Arial" w:hAnsi="Arial"/>
          <w:color w:val="000000"/>
          <w:sz w:val="24"/>
          <w:szCs w:val="24"/>
        </w:rPr>
        <w:t>easure along fold 3.5" and mark</w:t>
      </w:r>
    </w:p>
    <w:p w14:paraId="06C7A2A5" w14:textId="1D385B0C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 xml:space="preserve">Draw a line joining marks </w:t>
      </w:r>
    </w:p>
    <w:p w14:paraId="33B74EEA" w14:textId="68FFB769" w:rsidR="005F0229" w:rsidRPr="00743E3B" w:rsidRDefault="00610F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noProof/>
          <w:color w:val="000000"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7C3DD854" wp14:editId="26B94172">
            <wp:simplePos x="0" y="0"/>
            <wp:positionH relativeFrom="column">
              <wp:posOffset>4732020</wp:posOffset>
            </wp:positionH>
            <wp:positionV relativeFrom="paragraph">
              <wp:posOffset>160020</wp:posOffset>
            </wp:positionV>
            <wp:extent cx="1379220" cy="1127760"/>
            <wp:effectExtent l="0" t="0" r="0" b="0"/>
            <wp:wrapSquare wrapText="bothSides"/>
            <wp:docPr id="8" name="Picture 8" descr="A picture containing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qr cod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6A8" w:rsidRPr="00743E3B">
        <w:rPr>
          <w:rFonts w:ascii="Arial" w:hAnsi="Arial"/>
          <w:color w:val="000000"/>
          <w:sz w:val="24"/>
          <w:szCs w:val="24"/>
        </w:rPr>
        <w:t>Sew along this line and do the same procedure on other side</w:t>
      </w:r>
    </w:p>
    <w:p w14:paraId="1A5B241D" w14:textId="78DB60C5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 xml:space="preserve">Fold in half the other way and using 3.5" template make your marks the same way on both sides and sew </w:t>
      </w:r>
      <w:proofErr w:type="gramStart"/>
      <w:r w:rsidRPr="00743E3B">
        <w:rPr>
          <w:rFonts w:ascii="Arial" w:hAnsi="Arial"/>
          <w:color w:val="000000"/>
          <w:sz w:val="24"/>
          <w:szCs w:val="24"/>
        </w:rPr>
        <w:t>on line</w:t>
      </w:r>
      <w:proofErr w:type="gramEnd"/>
      <w:r w:rsidRPr="00743E3B">
        <w:rPr>
          <w:rFonts w:ascii="Arial" w:hAnsi="Arial"/>
          <w:color w:val="000000"/>
          <w:sz w:val="24"/>
          <w:szCs w:val="24"/>
        </w:rPr>
        <w:t xml:space="preserve"> and you will now have a box</w:t>
      </w:r>
    </w:p>
    <w:p w14:paraId="3585381A" w14:textId="4D6AC1E3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Take two of the flaps and stitch together at points to secure</w:t>
      </w:r>
    </w:p>
    <w:p w14:paraId="52C60B2F" w14:textId="562CE6B7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Do the same with remaining two flaps</w:t>
      </w:r>
    </w:p>
    <w:p w14:paraId="12A7E20B" w14:textId="77777777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Tissue box is now complete and it's also reversible</w:t>
      </w:r>
    </w:p>
    <w:p w14:paraId="4D977CEA" w14:textId="399D2C5C" w:rsidR="005F0229" w:rsidRPr="00743E3B" w:rsidRDefault="000D0F9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noProof/>
          <w:color w:val="00000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6381984D" wp14:editId="6DAD9E48">
            <wp:simplePos x="0" y="0"/>
            <wp:positionH relativeFrom="column">
              <wp:posOffset>167640</wp:posOffset>
            </wp:positionH>
            <wp:positionV relativeFrom="paragraph">
              <wp:posOffset>173990</wp:posOffset>
            </wp:positionV>
            <wp:extent cx="1722120" cy="1082040"/>
            <wp:effectExtent l="0" t="0" r="0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81A8EE" w14:textId="5376ABB7" w:rsidR="00003A12" w:rsidRDefault="000D0F99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  <w:r>
        <w:rPr>
          <w:rFonts w:ascii="Arial" w:hAnsi="Arial"/>
          <w:b/>
          <w:bCs/>
          <w:noProof/>
          <w:color w:val="000000"/>
          <w:sz w:val="24"/>
          <w:szCs w:val="24"/>
        </w:rPr>
        <w:drawing>
          <wp:inline distT="0" distB="0" distL="0" distR="0" wp14:anchorId="1FBB3C02" wp14:editId="53B8A003">
            <wp:extent cx="1607820" cy="1082040"/>
            <wp:effectExtent l="0" t="0" r="0" b="3810"/>
            <wp:docPr id="10" name="Picture 10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indoo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bCs/>
          <w:color w:val="000000"/>
          <w:sz w:val="24"/>
          <w:szCs w:val="24"/>
        </w:rPr>
        <w:t xml:space="preserve">    </w:t>
      </w:r>
      <w:r w:rsidR="009673A4">
        <w:rPr>
          <w:rFonts w:ascii="Arial" w:hAnsi="Arial"/>
          <w:b/>
          <w:bCs/>
          <w:noProof/>
          <w:color w:val="000000"/>
          <w:sz w:val="24"/>
          <w:szCs w:val="24"/>
        </w:rPr>
        <w:drawing>
          <wp:inline distT="0" distB="0" distL="0" distR="0" wp14:anchorId="0AA67F66" wp14:editId="70EEFB15">
            <wp:extent cx="1083799" cy="1466215"/>
            <wp:effectExtent l="0" t="953" r="1588" b="1587"/>
            <wp:docPr id="2" name="Picture 2" descr="A picture containing ins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insec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83799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9260C" w14:textId="50B2C0BB" w:rsidR="00610F6B" w:rsidRDefault="00610F6B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</w:p>
    <w:p w14:paraId="479FEA55" w14:textId="36EB9A99" w:rsidR="005F0229" w:rsidRPr="00743E3B" w:rsidRDefault="00BC36A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  <w:r w:rsidRPr="00743E3B">
        <w:rPr>
          <w:rFonts w:ascii="Arial" w:hAnsi="Arial"/>
          <w:b/>
          <w:bCs/>
          <w:color w:val="000000"/>
          <w:sz w:val="24"/>
          <w:szCs w:val="24"/>
        </w:rPr>
        <w:t>Mug Rug Assembly:</w:t>
      </w:r>
    </w:p>
    <w:p w14:paraId="5CEDAA1A" w14:textId="57B7D5C3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Take (2)</w:t>
      </w:r>
      <w:r w:rsidR="008F6494">
        <w:rPr>
          <w:rFonts w:ascii="Arial" w:hAnsi="Arial"/>
          <w:color w:val="000000"/>
          <w:sz w:val="24"/>
          <w:szCs w:val="24"/>
        </w:rPr>
        <w:t xml:space="preserve"> </w:t>
      </w:r>
      <w:r w:rsidR="004A7C45">
        <w:rPr>
          <w:rFonts w:ascii="Arial" w:hAnsi="Arial"/>
          <w:color w:val="000000"/>
          <w:sz w:val="24"/>
          <w:szCs w:val="24"/>
        </w:rPr>
        <w:t>5</w:t>
      </w:r>
      <w:r w:rsidR="00DE48A6">
        <w:rPr>
          <w:rFonts w:ascii="Arial" w:hAnsi="Arial"/>
          <w:color w:val="000000"/>
          <w:sz w:val="24"/>
          <w:szCs w:val="24"/>
        </w:rPr>
        <w:t xml:space="preserve"> </w:t>
      </w:r>
      <w:r w:rsidRPr="00743E3B">
        <w:rPr>
          <w:rFonts w:ascii="Arial" w:hAnsi="Arial"/>
          <w:color w:val="000000"/>
          <w:sz w:val="24"/>
          <w:szCs w:val="24"/>
        </w:rPr>
        <w:t>" x 9" mug rug fabrics and place right sides together</w:t>
      </w:r>
    </w:p>
    <w:p w14:paraId="24A37E84" w14:textId="5FA97CC4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 xml:space="preserve">Iron 4"x 8" </w:t>
      </w:r>
      <w:r w:rsidR="00DE48A6" w:rsidRPr="00743E3B">
        <w:rPr>
          <w:rFonts w:ascii="Arial" w:hAnsi="Arial"/>
          <w:color w:val="000000"/>
          <w:sz w:val="24"/>
          <w:szCs w:val="24"/>
        </w:rPr>
        <w:t>fusible</w:t>
      </w:r>
      <w:r w:rsidRPr="00743E3B">
        <w:rPr>
          <w:rFonts w:ascii="Arial" w:hAnsi="Arial"/>
          <w:color w:val="000000"/>
          <w:sz w:val="24"/>
          <w:szCs w:val="24"/>
        </w:rPr>
        <w:t xml:space="preserve"> fleece to wrong side of </w:t>
      </w:r>
      <w:r w:rsidR="0018793E">
        <w:rPr>
          <w:rFonts w:ascii="Arial" w:hAnsi="Arial"/>
          <w:color w:val="000000"/>
          <w:sz w:val="24"/>
          <w:szCs w:val="24"/>
        </w:rPr>
        <w:t xml:space="preserve">one </w:t>
      </w:r>
      <w:r w:rsidRPr="00743E3B">
        <w:rPr>
          <w:rFonts w:ascii="Arial" w:hAnsi="Arial"/>
          <w:color w:val="000000"/>
          <w:sz w:val="24"/>
          <w:szCs w:val="24"/>
        </w:rPr>
        <w:t>fabric</w:t>
      </w:r>
      <w:r w:rsidR="0018793E">
        <w:rPr>
          <w:rFonts w:ascii="Arial" w:hAnsi="Arial"/>
          <w:color w:val="000000"/>
          <w:sz w:val="24"/>
          <w:szCs w:val="24"/>
        </w:rPr>
        <w:t xml:space="preserve"> piece</w:t>
      </w:r>
    </w:p>
    <w:p w14:paraId="2F3943FA" w14:textId="2DCCDB86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 xml:space="preserve">Place both </w:t>
      </w:r>
      <w:r w:rsidR="004A7C45">
        <w:rPr>
          <w:rFonts w:ascii="Arial" w:hAnsi="Arial"/>
          <w:color w:val="000000"/>
          <w:sz w:val="24"/>
          <w:szCs w:val="24"/>
        </w:rPr>
        <w:t>5</w:t>
      </w:r>
      <w:r w:rsidR="00DE48A6">
        <w:rPr>
          <w:rFonts w:ascii="Arial" w:hAnsi="Arial"/>
          <w:color w:val="000000"/>
          <w:sz w:val="24"/>
          <w:szCs w:val="24"/>
        </w:rPr>
        <w:t xml:space="preserve"> </w:t>
      </w:r>
      <w:r w:rsidRPr="00743E3B">
        <w:rPr>
          <w:rFonts w:ascii="Arial" w:hAnsi="Arial"/>
          <w:color w:val="000000"/>
          <w:sz w:val="24"/>
          <w:szCs w:val="24"/>
        </w:rPr>
        <w:t xml:space="preserve">" x 9" </w:t>
      </w:r>
      <w:r w:rsidR="0018793E">
        <w:rPr>
          <w:rFonts w:ascii="Arial" w:hAnsi="Arial"/>
          <w:color w:val="000000"/>
          <w:sz w:val="24"/>
          <w:szCs w:val="24"/>
        </w:rPr>
        <w:t>mug rug</w:t>
      </w:r>
      <w:r w:rsidRPr="00743E3B">
        <w:rPr>
          <w:rFonts w:ascii="Arial" w:hAnsi="Arial"/>
          <w:color w:val="000000"/>
          <w:sz w:val="24"/>
          <w:szCs w:val="24"/>
        </w:rPr>
        <w:t xml:space="preserve"> fabrics right sides together</w:t>
      </w:r>
    </w:p>
    <w:p w14:paraId="42F1A63C" w14:textId="77777777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Sew 1/4" all the way around leaving an opening to flip right sides out (Remember to backstitch at beginning and ending of opening)</w:t>
      </w:r>
    </w:p>
    <w:p w14:paraId="4B833286" w14:textId="77777777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Clip corners of bulk before turning right sides out. When turning right sides out make sure corners are nice and pointy</w:t>
      </w:r>
    </w:p>
    <w:p w14:paraId="033619A6" w14:textId="486C3BBD" w:rsidR="005F0229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Iron down opening so seams lay flat and top stitch 1/8" all around to secure the opening closed </w:t>
      </w:r>
    </w:p>
    <w:p w14:paraId="7B3C8DB6" w14:textId="0DC0FCA5" w:rsidR="00AC707D" w:rsidRPr="00743E3B" w:rsidRDefault="00AC70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Do this process for your second mug rug</w:t>
      </w:r>
    </w:p>
    <w:p w14:paraId="4D82960C" w14:textId="53AD5CA9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You can now quilt or use decorative stitches on your mug rug</w:t>
      </w:r>
      <w:r w:rsidR="00AC707D">
        <w:rPr>
          <w:rFonts w:ascii="Arial" w:hAnsi="Arial"/>
          <w:color w:val="000000"/>
          <w:sz w:val="24"/>
          <w:szCs w:val="24"/>
        </w:rPr>
        <w:t>s</w:t>
      </w:r>
      <w:r w:rsidR="00DE48A6">
        <w:rPr>
          <w:rFonts w:ascii="Arial" w:hAnsi="Arial"/>
          <w:color w:val="000000"/>
          <w:sz w:val="24"/>
          <w:szCs w:val="24"/>
        </w:rPr>
        <w:t>, and call th</w:t>
      </w:r>
      <w:r w:rsidR="00AC707D">
        <w:rPr>
          <w:rFonts w:ascii="Arial" w:hAnsi="Arial"/>
          <w:color w:val="000000"/>
          <w:sz w:val="24"/>
          <w:szCs w:val="24"/>
        </w:rPr>
        <w:t>ese</w:t>
      </w:r>
      <w:r w:rsidR="00DE48A6">
        <w:rPr>
          <w:rFonts w:ascii="Arial" w:hAnsi="Arial"/>
          <w:color w:val="000000"/>
          <w:sz w:val="24"/>
          <w:szCs w:val="24"/>
        </w:rPr>
        <w:t xml:space="preserve"> done</w:t>
      </w:r>
    </w:p>
    <w:p w14:paraId="25C332AA" w14:textId="77777777" w:rsidR="005F0229" w:rsidRPr="00743E3B" w:rsidRDefault="005F022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Arial" w:hAnsi="Arial"/>
          <w:color w:val="000000"/>
          <w:sz w:val="24"/>
          <w:szCs w:val="24"/>
        </w:rPr>
      </w:pPr>
    </w:p>
    <w:p w14:paraId="4C7B683E" w14:textId="77777777" w:rsidR="005F0229" w:rsidRPr="00743E3B" w:rsidRDefault="00BC36A8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b/>
          <w:bCs/>
          <w:color w:val="000000"/>
          <w:sz w:val="24"/>
          <w:szCs w:val="24"/>
        </w:rPr>
      </w:pPr>
      <w:r w:rsidRPr="00743E3B">
        <w:rPr>
          <w:rFonts w:ascii="Arial" w:hAnsi="Arial"/>
          <w:b/>
          <w:bCs/>
          <w:color w:val="000000"/>
          <w:sz w:val="24"/>
          <w:szCs w:val="24"/>
        </w:rPr>
        <w:t>Bookmark Assembly:</w:t>
      </w:r>
    </w:p>
    <w:p w14:paraId="355AED1D" w14:textId="4C71A134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 xml:space="preserve">Take 3" x 10" bookmark fabrics and put right sides together. Iron </w:t>
      </w:r>
      <w:r w:rsidR="008E5478">
        <w:rPr>
          <w:rFonts w:ascii="Arial" w:hAnsi="Arial"/>
          <w:color w:val="000000"/>
          <w:sz w:val="24"/>
          <w:szCs w:val="24"/>
        </w:rPr>
        <w:t xml:space="preserve">the </w:t>
      </w:r>
      <w:r w:rsidRPr="00743E3B">
        <w:rPr>
          <w:rFonts w:ascii="Arial" w:hAnsi="Arial"/>
          <w:color w:val="000000"/>
          <w:sz w:val="24"/>
          <w:szCs w:val="24"/>
        </w:rPr>
        <w:t>(</w:t>
      </w:r>
      <w:r w:rsidR="0018793E">
        <w:rPr>
          <w:rFonts w:ascii="Arial" w:hAnsi="Arial"/>
          <w:color w:val="000000"/>
          <w:sz w:val="24"/>
          <w:szCs w:val="24"/>
        </w:rPr>
        <w:t>1</w:t>
      </w:r>
      <w:r w:rsidRPr="00743E3B">
        <w:rPr>
          <w:rFonts w:ascii="Arial" w:hAnsi="Arial"/>
          <w:color w:val="000000"/>
          <w:sz w:val="24"/>
          <w:szCs w:val="24"/>
        </w:rPr>
        <w:t>) 2"x 8" piece</w:t>
      </w:r>
      <w:r w:rsidR="008E5478">
        <w:rPr>
          <w:rFonts w:ascii="Arial" w:hAnsi="Arial"/>
          <w:color w:val="000000"/>
          <w:sz w:val="24"/>
          <w:szCs w:val="24"/>
        </w:rPr>
        <w:t>s</w:t>
      </w:r>
      <w:r w:rsidRPr="00743E3B">
        <w:rPr>
          <w:rFonts w:ascii="Arial" w:hAnsi="Arial"/>
          <w:color w:val="000000"/>
          <w:sz w:val="24"/>
          <w:szCs w:val="24"/>
        </w:rPr>
        <w:t xml:space="preserve"> of </w:t>
      </w:r>
      <w:r w:rsidR="00DE48A6" w:rsidRPr="00743E3B">
        <w:rPr>
          <w:rFonts w:ascii="Arial" w:hAnsi="Arial"/>
          <w:color w:val="000000"/>
          <w:sz w:val="24"/>
          <w:szCs w:val="24"/>
        </w:rPr>
        <w:t>fusible</w:t>
      </w:r>
      <w:r w:rsidRPr="00743E3B">
        <w:rPr>
          <w:rFonts w:ascii="Arial" w:hAnsi="Arial"/>
          <w:color w:val="000000"/>
          <w:sz w:val="24"/>
          <w:szCs w:val="24"/>
        </w:rPr>
        <w:t xml:space="preserve"> fleece to wrong side of</w:t>
      </w:r>
      <w:r w:rsidR="0018793E">
        <w:rPr>
          <w:rFonts w:ascii="Arial" w:hAnsi="Arial"/>
          <w:color w:val="000000"/>
          <w:sz w:val="24"/>
          <w:szCs w:val="24"/>
        </w:rPr>
        <w:t xml:space="preserve"> o</w:t>
      </w:r>
      <w:r w:rsidR="00AC707D">
        <w:rPr>
          <w:rFonts w:ascii="Arial" w:hAnsi="Arial"/>
          <w:color w:val="000000"/>
          <w:sz w:val="24"/>
          <w:szCs w:val="24"/>
        </w:rPr>
        <w:t>ne</w:t>
      </w:r>
      <w:r w:rsidR="004A7C45">
        <w:rPr>
          <w:rFonts w:ascii="Arial" w:hAnsi="Arial"/>
          <w:color w:val="000000"/>
          <w:sz w:val="24"/>
          <w:szCs w:val="24"/>
        </w:rPr>
        <w:t xml:space="preserve"> </w:t>
      </w:r>
      <w:r w:rsidRPr="00743E3B">
        <w:rPr>
          <w:rFonts w:ascii="Arial" w:hAnsi="Arial"/>
          <w:color w:val="000000"/>
          <w:sz w:val="24"/>
          <w:szCs w:val="24"/>
        </w:rPr>
        <w:t xml:space="preserve">of the fabrics </w:t>
      </w:r>
    </w:p>
    <w:p w14:paraId="7C473C29" w14:textId="77777777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Place both 3"x 10" bookmark fabrics right sides together and sew 1/4" all the way around leaving an opening to flip right sides out (Remember to backstitch at beginning and ending of opening)</w:t>
      </w:r>
    </w:p>
    <w:p w14:paraId="53DBEDCD" w14:textId="77777777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Clip corners of bulk before turning right sides out. When turning right sides out make sure corners are nice and pointy</w:t>
      </w:r>
    </w:p>
    <w:p w14:paraId="373EA385" w14:textId="77777777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Iron down opening so seams lay flat. Top stitch 1/8" all around to secure opening closed </w:t>
      </w:r>
    </w:p>
    <w:p w14:paraId="7913FB2E" w14:textId="3A3B0C4D" w:rsidR="005F0229" w:rsidRPr="00743E3B" w:rsidRDefault="00BC36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/>
          <w:color w:val="000000"/>
          <w:sz w:val="24"/>
          <w:szCs w:val="24"/>
        </w:rPr>
      </w:pPr>
      <w:r w:rsidRPr="00743E3B">
        <w:rPr>
          <w:rFonts w:ascii="Arial" w:hAnsi="Arial"/>
          <w:color w:val="000000"/>
          <w:sz w:val="24"/>
          <w:szCs w:val="24"/>
        </w:rPr>
        <w:t>You can now quilt or use decorative stitches on your bookmark</w:t>
      </w:r>
      <w:r w:rsidR="00DE48A6">
        <w:rPr>
          <w:rFonts w:ascii="Arial" w:hAnsi="Arial"/>
          <w:color w:val="000000"/>
          <w:sz w:val="24"/>
          <w:szCs w:val="24"/>
        </w:rPr>
        <w:t>, an</w:t>
      </w:r>
      <w:r w:rsidR="008E5478">
        <w:rPr>
          <w:rFonts w:ascii="Arial" w:hAnsi="Arial"/>
          <w:color w:val="000000"/>
          <w:sz w:val="24"/>
          <w:szCs w:val="24"/>
        </w:rPr>
        <w:t>d</w:t>
      </w:r>
      <w:r w:rsidR="00DE48A6">
        <w:rPr>
          <w:rFonts w:ascii="Arial" w:hAnsi="Arial"/>
          <w:color w:val="000000"/>
          <w:sz w:val="24"/>
          <w:szCs w:val="24"/>
        </w:rPr>
        <w:t xml:space="preserve"> call this done.</w:t>
      </w:r>
      <w:r w:rsidRPr="00743E3B">
        <w:rPr>
          <w:rFonts w:ascii="Arial" w:hAnsi="Arial"/>
          <w:color w:val="000000"/>
          <w:sz w:val="24"/>
          <w:szCs w:val="24"/>
        </w:rPr>
        <w:t xml:space="preserve"> </w:t>
      </w:r>
      <w:r w:rsidRPr="00743E3B">
        <w:rPr>
          <w:rFonts w:ascii="Arial" w:hAnsi="Arial"/>
          <w:color w:val="000000"/>
          <w:sz w:val="24"/>
          <w:szCs w:val="24"/>
        </w:rPr>
        <w:br/>
      </w:r>
    </w:p>
    <w:p w14:paraId="0E981A10" w14:textId="77777777" w:rsidR="005F0229" w:rsidRPr="00743E3B" w:rsidRDefault="005F0229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/>
          <w:color w:val="000000"/>
          <w:sz w:val="24"/>
          <w:szCs w:val="24"/>
        </w:rPr>
      </w:pPr>
    </w:p>
    <w:p w14:paraId="727E1237" w14:textId="77777777" w:rsidR="00B6732C" w:rsidRDefault="00B6732C" w:rsidP="00B6732C">
      <w:pPr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  <w:sz w:val="24"/>
          <w:szCs w:val="24"/>
        </w:rPr>
      </w:pPr>
      <w:r w:rsidRPr="00743E3B">
        <w:rPr>
          <w:rFonts w:ascii="Arial Black" w:eastAsia="Arial Black" w:hAnsi="Arial Black" w:cs="Arial Black"/>
          <w:color w:val="000000"/>
          <w:sz w:val="24"/>
          <w:szCs w:val="24"/>
        </w:rPr>
        <w:t>ENJOY!</w:t>
      </w:r>
    </w:p>
    <w:p w14:paraId="1F3368B7" w14:textId="0ABC8E84" w:rsidR="00BD6AD5" w:rsidRPr="00BD6AD5" w:rsidRDefault="00BD6AD5" w:rsidP="00BD6AD5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eastAsia="Arial Black" w:hAnsiTheme="majorHAnsi" w:cstheme="majorHAnsi"/>
          <w:sz w:val="24"/>
          <w:szCs w:val="24"/>
        </w:rPr>
      </w:pPr>
    </w:p>
    <w:sectPr w:rsidR="00BD6AD5" w:rsidRPr="00BD6AD5" w:rsidSect="009673A4">
      <w:headerReference w:type="default" r:id="rId16"/>
      <w:footerReference w:type="default" r:id="rId17"/>
      <w:endnotePr>
        <w:numFmt w:val="decimal"/>
      </w:endnotePr>
      <w:type w:val="continuous"/>
      <w:pgSz w:w="12240" w:h="15840"/>
      <w:pgMar w:top="1440" w:right="1440" w:bottom="450" w:left="14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2E76B" w14:textId="77777777" w:rsidR="009567DB" w:rsidRDefault="009567DB">
      <w:r>
        <w:separator/>
      </w:r>
    </w:p>
  </w:endnote>
  <w:endnote w:type="continuationSeparator" w:id="0">
    <w:p w14:paraId="4682A9AD" w14:textId="77777777" w:rsidR="009567DB" w:rsidRDefault="0095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37E22" w14:textId="77777777" w:rsidR="005F0229" w:rsidRDefault="005F0229">
    <w:pPr>
      <w:pStyle w:val="Footer"/>
      <w:pBdr>
        <w:top w:val="nil"/>
        <w:left w:val="nil"/>
        <w:bottom w:val="nil"/>
        <w:right w:val="nil"/>
        <w:between w:val="nil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F0148" w14:textId="77777777" w:rsidR="009567DB" w:rsidRDefault="009567DB">
      <w:r>
        <w:separator/>
      </w:r>
    </w:p>
  </w:footnote>
  <w:footnote w:type="continuationSeparator" w:id="0">
    <w:p w14:paraId="4E08FAB0" w14:textId="77777777" w:rsidR="009567DB" w:rsidRDefault="00956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EA288" w14:textId="32331E8B" w:rsidR="005F0229" w:rsidRDefault="00BC36A8">
    <w:pPr>
      <w:pStyle w:val="Header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 xml:space="preserve">Three Projects </w:t>
    </w:r>
    <w:proofErr w:type="gramStart"/>
    <w:r>
      <w:rPr>
        <w:rFonts w:ascii="Arial" w:eastAsia="Arial" w:hAnsi="Arial" w:cs="Arial"/>
        <w:sz w:val="24"/>
        <w:szCs w:val="24"/>
      </w:rPr>
      <w:t>From</w:t>
    </w:r>
    <w:proofErr w:type="gramEnd"/>
    <w:r>
      <w:rPr>
        <w:rFonts w:ascii="Arial" w:eastAsia="Arial" w:hAnsi="Arial" w:cs="Arial"/>
        <w:sz w:val="24"/>
        <w:szCs w:val="24"/>
      </w:rPr>
      <w:t xml:space="preserve"> Less than Two Fat Quarters</w:t>
    </w:r>
  </w:p>
  <w:p w14:paraId="6E278127" w14:textId="2DDF7873" w:rsidR="009B385D" w:rsidRDefault="009B385D">
    <w:pPr>
      <w:pStyle w:val="Header"/>
      <w:rPr>
        <w:rFonts w:ascii="Arial" w:eastAsia="Arial" w:hAnsi="Arial" w:cs="Arial"/>
      </w:rPr>
    </w:pPr>
    <w:r w:rsidRPr="009B385D">
      <w:rPr>
        <w:rFonts w:ascii="Arial" w:eastAsia="Arial" w:hAnsi="Arial" w:cs="Arial"/>
      </w:rPr>
      <w:t xml:space="preserve">Margo </w:t>
    </w:r>
    <w:proofErr w:type="gramStart"/>
    <w:r w:rsidRPr="009B385D">
      <w:rPr>
        <w:rFonts w:ascii="Arial" w:eastAsia="Arial" w:hAnsi="Arial" w:cs="Arial"/>
      </w:rPr>
      <w:t>Rathbun</w:t>
    </w:r>
    <w:r>
      <w:rPr>
        <w:rFonts w:ascii="Arial" w:eastAsia="Arial" w:hAnsi="Arial" w:cs="Arial"/>
      </w:rPr>
      <w:t xml:space="preserve">  Gregg</w:t>
    </w:r>
    <w:proofErr w:type="gramEnd"/>
    <w:r>
      <w:rPr>
        <w:rFonts w:ascii="Arial" w:eastAsia="Arial" w:hAnsi="Arial" w:cs="Arial"/>
      </w:rPr>
      <w:t xml:space="preserve"> McCarthy</w:t>
    </w:r>
  </w:p>
  <w:p w14:paraId="711CA320" w14:textId="009DA324" w:rsidR="009B385D" w:rsidRPr="009B385D" w:rsidRDefault="009B385D">
    <w:pPr>
      <w:pStyle w:val="Header"/>
      <w:rPr>
        <w:rFonts w:ascii="Arial" w:eastAsia="Arial" w:hAnsi="Arial" w:cs="Arial"/>
      </w:rPr>
    </w:pPr>
    <w:r w:rsidRPr="00003A12">
      <w:rPr>
        <w:rFonts w:ascii="Arial" w:eastAsia="Arial" w:hAnsi="Arial" w:cs="Arial"/>
        <w:b/>
        <w:bCs/>
      </w:rPr>
      <w:t>Skill Level:</w:t>
    </w:r>
    <w:r>
      <w:rPr>
        <w:rFonts w:ascii="Arial" w:eastAsia="Arial" w:hAnsi="Arial" w:cs="Arial"/>
      </w:rPr>
      <w:t xml:space="preserve"> Beginner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5949"/>
    <w:multiLevelType w:val="hybridMultilevel"/>
    <w:tmpl w:val="4A88AE96"/>
    <w:lvl w:ilvl="0" w:tplc="2BF0F496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14EBA"/>
    <w:multiLevelType w:val="singleLevel"/>
    <w:tmpl w:val="12A23F52"/>
    <w:name w:val="Bullet 2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" w15:restartNumberingAfterBreak="0">
    <w:nsid w:val="19FA4F9F"/>
    <w:multiLevelType w:val="hybridMultilevel"/>
    <w:tmpl w:val="A8787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03865"/>
    <w:multiLevelType w:val="singleLevel"/>
    <w:tmpl w:val="7EB43C78"/>
    <w:name w:val="Bullet 1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50370BDA"/>
    <w:multiLevelType w:val="hybridMultilevel"/>
    <w:tmpl w:val="AA66974A"/>
    <w:lvl w:ilvl="0" w:tplc="7B3E873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F60C1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9C4802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4FE5BF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D20D30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226C0B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F94C34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1FE3A7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B7CD9B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EB631ED"/>
    <w:multiLevelType w:val="hybridMultilevel"/>
    <w:tmpl w:val="452E7738"/>
    <w:lvl w:ilvl="0" w:tplc="FC9CB5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563C0"/>
    <w:multiLevelType w:val="hybridMultilevel"/>
    <w:tmpl w:val="547A1FE8"/>
    <w:lvl w:ilvl="0" w:tplc="CDC804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20296D"/>
    <w:multiLevelType w:val="hybridMultilevel"/>
    <w:tmpl w:val="15A6E620"/>
    <w:lvl w:ilvl="0" w:tplc="235038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autoHyphenation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229"/>
    <w:rsid w:val="00003A12"/>
    <w:rsid w:val="000D0F99"/>
    <w:rsid w:val="000D1CEC"/>
    <w:rsid w:val="00120055"/>
    <w:rsid w:val="001808F1"/>
    <w:rsid w:val="0018793E"/>
    <w:rsid w:val="00197579"/>
    <w:rsid w:val="00255C11"/>
    <w:rsid w:val="00444AD3"/>
    <w:rsid w:val="004A7C45"/>
    <w:rsid w:val="00550F03"/>
    <w:rsid w:val="005F0229"/>
    <w:rsid w:val="00610F6B"/>
    <w:rsid w:val="006116EC"/>
    <w:rsid w:val="00743E3B"/>
    <w:rsid w:val="008D49FE"/>
    <w:rsid w:val="008E5478"/>
    <w:rsid w:val="008F6494"/>
    <w:rsid w:val="009567DB"/>
    <w:rsid w:val="009673A4"/>
    <w:rsid w:val="00985D6D"/>
    <w:rsid w:val="009B385D"/>
    <w:rsid w:val="00AC707D"/>
    <w:rsid w:val="00B031E7"/>
    <w:rsid w:val="00B6732C"/>
    <w:rsid w:val="00BC36A8"/>
    <w:rsid w:val="00BD6AD5"/>
    <w:rsid w:val="00C44693"/>
    <w:rsid w:val="00DE1819"/>
    <w:rsid w:val="00DE48A6"/>
    <w:rsid w:val="00DE50C4"/>
    <w:rsid w:val="00E37AF3"/>
    <w:rsid w:val="00EC4582"/>
    <w:rsid w:val="00FA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D6670"/>
  <w15:docId w15:val="{4CBAD18F-363A-48D2-B6F3-544229067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qFormat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qFormat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680"/>
        <w:tab w:val="right" w:pos="9360"/>
      </w:tabs>
    </w:p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rsid w:val="00444A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 Freeburn Doyle Rathbun</dc:creator>
  <cp:keywords/>
  <dc:description/>
  <cp:lastModifiedBy>Margo Freeburn Doyle Rathbun</cp:lastModifiedBy>
  <cp:revision>9</cp:revision>
  <cp:lastPrinted>2022-02-04T18:46:00Z</cp:lastPrinted>
  <dcterms:created xsi:type="dcterms:W3CDTF">2022-02-04T18:45:00Z</dcterms:created>
  <dcterms:modified xsi:type="dcterms:W3CDTF">2022-02-11T14:24:00Z</dcterms:modified>
</cp:coreProperties>
</file>